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87EE2" w14:textId="3F88EEC8" w:rsidR="00792022" w:rsidRDefault="00792022">
      <w:pPr>
        <w:pStyle w:val="BodyText"/>
        <w:spacing w:before="62"/>
        <w:ind w:left="140"/>
      </w:pPr>
    </w:p>
    <w:p w14:paraId="3D7866CA" w14:textId="77777777" w:rsidR="00792022" w:rsidRDefault="00AC24A0">
      <w:pPr>
        <w:rPr>
          <w:sz w:val="24"/>
        </w:rPr>
      </w:pPr>
      <w:r>
        <w:br w:type="column"/>
      </w:r>
    </w:p>
    <w:p w14:paraId="4F0C202F" w14:textId="77777777" w:rsidR="00792022" w:rsidRDefault="00792022">
      <w:pPr>
        <w:pStyle w:val="BodyText"/>
        <w:spacing w:before="6"/>
        <w:rPr>
          <w:sz w:val="28"/>
        </w:rPr>
      </w:pPr>
    </w:p>
    <w:p w14:paraId="1F3B8BE2" w14:textId="77777777" w:rsidR="00792022" w:rsidRDefault="00AC24A0">
      <w:pPr>
        <w:ind w:left="137" w:right="5918"/>
        <w:jc w:val="center"/>
        <w:rPr>
          <w:i/>
        </w:rPr>
      </w:pPr>
      <w:r>
        <w:rPr>
          <w:i/>
        </w:rPr>
        <w:t>Annex</w:t>
      </w:r>
      <w:r>
        <w:rPr>
          <w:i/>
          <w:spacing w:val="25"/>
        </w:rPr>
        <w:t xml:space="preserve"> </w:t>
      </w:r>
      <w:r>
        <w:rPr>
          <w:i/>
          <w:spacing w:val="-5"/>
        </w:rPr>
        <w:t>III</w:t>
      </w:r>
    </w:p>
    <w:p w14:paraId="4A722AA7" w14:textId="77777777" w:rsidR="00792022" w:rsidRDefault="00AC24A0">
      <w:pPr>
        <w:pStyle w:val="Title"/>
      </w:pPr>
      <w:r>
        <w:t>PERFORMANCE</w:t>
      </w:r>
      <w:r>
        <w:rPr>
          <w:spacing w:val="45"/>
        </w:rPr>
        <w:t xml:space="preserve"> </w:t>
      </w:r>
      <w:r>
        <w:rPr>
          <w:spacing w:val="-2"/>
        </w:rPr>
        <w:t>MATRIX</w:t>
      </w:r>
    </w:p>
    <w:p w14:paraId="18DB226F" w14:textId="77777777" w:rsidR="00792022" w:rsidRDefault="00792022">
      <w:pPr>
        <w:sectPr w:rsidR="00792022">
          <w:type w:val="continuous"/>
          <w:pgSz w:w="15840" w:h="12240" w:orient="landscape"/>
          <w:pgMar w:top="460" w:right="220" w:bottom="280" w:left="1000" w:header="708" w:footer="708" w:gutter="0"/>
          <w:cols w:num="2" w:space="708" w:equalWidth="0">
            <w:col w:w="2450" w:space="3332"/>
            <w:col w:w="8838"/>
          </w:cols>
        </w:sectPr>
      </w:pPr>
    </w:p>
    <w:p w14:paraId="29C4C708" w14:textId="77777777" w:rsidR="00792022" w:rsidRDefault="00792022">
      <w:pPr>
        <w:pStyle w:val="BodyText"/>
        <w:spacing w:before="2" w:after="1"/>
        <w:rPr>
          <w:b/>
          <w:sz w:val="1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6"/>
        <w:gridCol w:w="1625"/>
        <w:gridCol w:w="900"/>
        <w:gridCol w:w="900"/>
        <w:gridCol w:w="812"/>
        <w:gridCol w:w="629"/>
        <w:gridCol w:w="900"/>
        <w:gridCol w:w="811"/>
        <w:gridCol w:w="989"/>
        <w:gridCol w:w="1171"/>
        <w:gridCol w:w="1349"/>
      </w:tblGrid>
      <w:tr w:rsidR="00792022" w14:paraId="09DA62D9" w14:textId="77777777">
        <w:trPr>
          <w:trHeight w:val="731"/>
        </w:trPr>
        <w:tc>
          <w:tcPr>
            <w:tcW w:w="4316" w:type="dxa"/>
            <w:vMerge w:val="restart"/>
          </w:tcPr>
          <w:p w14:paraId="7D14350D" w14:textId="77777777" w:rsidR="00792022" w:rsidRDefault="00792022">
            <w:pPr>
              <w:pStyle w:val="TableParagraph"/>
              <w:rPr>
                <w:b/>
                <w:sz w:val="26"/>
              </w:rPr>
            </w:pPr>
          </w:p>
          <w:p w14:paraId="0B4427F1" w14:textId="77777777" w:rsidR="00792022" w:rsidRDefault="00792022">
            <w:pPr>
              <w:pStyle w:val="TableParagraph"/>
              <w:rPr>
                <w:b/>
                <w:sz w:val="26"/>
              </w:rPr>
            </w:pPr>
          </w:p>
          <w:p w14:paraId="50BCF189" w14:textId="77777777" w:rsidR="00792022" w:rsidRDefault="00AC24A0">
            <w:pPr>
              <w:pStyle w:val="TableParagraph"/>
              <w:spacing w:before="20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Criteria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sub-</w:t>
            </w: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1625" w:type="dxa"/>
            <w:vMerge w:val="restart"/>
          </w:tcPr>
          <w:p w14:paraId="7B8AFC51" w14:textId="77777777" w:rsidR="00792022" w:rsidRDefault="00AC24A0">
            <w:pPr>
              <w:pStyle w:val="TableParagraph"/>
              <w:spacing w:before="118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Scoring</w:t>
            </w:r>
          </w:p>
          <w:p w14:paraId="1DFEB0AE" w14:textId="77777777" w:rsidR="00792022" w:rsidRDefault="00AC24A0">
            <w:pPr>
              <w:pStyle w:val="TableParagraph"/>
              <w:spacing w:before="117"/>
              <w:ind w:left="93" w:right="8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10=high-performing; 0=non-performing; 1=low-performing; </w:t>
            </w:r>
            <w:r>
              <w:rPr>
                <w:sz w:val="17"/>
              </w:rPr>
              <w:t>N/A=do not know</w:t>
            </w:r>
          </w:p>
          <w:p w14:paraId="4ECCC36D" w14:textId="77777777" w:rsidR="00792022" w:rsidRDefault="00AC24A0">
            <w:pPr>
              <w:pStyle w:val="TableParagraph"/>
              <w:ind w:left="93" w:right="83"/>
              <w:jc w:val="center"/>
              <w:rPr>
                <w:sz w:val="17"/>
              </w:rPr>
            </w:pPr>
            <w:r>
              <w:rPr>
                <w:sz w:val="17"/>
              </w:rPr>
              <w:t>/not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applicable.</w:t>
            </w:r>
          </w:p>
          <w:p w14:paraId="2071F9A0" w14:textId="77777777" w:rsidR="00792022" w:rsidRDefault="00AC24A0">
            <w:pPr>
              <w:pStyle w:val="TableParagraph"/>
              <w:spacing w:before="119"/>
              <w:ind w:left="93" w:right="85"/>
              <w:jc w:val="center"/>
              <w:rPr>
                <w:sz w:val="17"/>
              </w:rPr>
            </w:pP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 xml:space="preserve"> pass/fail</w:t>
            </w:r>
          </w:p>
        </w:tc>
        <w:tc>
          <w:tcPr>
            <w:tcW w:w="900" w:type="dxa"/>
          </w:tcPr>
          <w:p w14:paraId="4F823E79" w14:textId="77777777" w:rsidR="00792022" w:rsidRDefault="0079202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2A38F82" w14:textId="77777777" w:rsidR="00792022" w:rsidRDefault="00AC24A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67C5491D" w14:textId="77777777" w:rsidR="00792022" w:rsidRDefault="0079202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692C40A" w14:textId="77777777" w:rsidR="00792022" w:rsidRDefault="00AC24A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41" w:type="dxa"/>
            <w:gridSpan w:val="2"/>
          </w:tcPr>
          <w:p w14:paraId="177779B2" w14:textId="77777777" w:rsidR="00792022" w:rsidRDefault="0079202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D844EC5" w14:textId="77777777" w:rsidR="00792022" w:rsidRDefault="00AC24A0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711" w:type="dxa"/>
            <w:gridSpan w:val="2"/>
          </w:tcPr>
          <w:p w14:paraId="37CEC2BE" w14:textId="77777777" w:rsidR="00792022" w:rsidRDefault="0079202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211D170" w14:textId="77777777" w:rsidR="00792022" w:rsidRDefault="00AC24A0">
            <w:pPr>
              <w:pStyle w:val="TableParagraph"/>
              <w:ind w:left="476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89" w:type="dxa"/>
          </w:tcPr>
          <w:p w14:paraId="509C6411" w14:textId="77777777" w:rsidR="00792022" w:rsidRDefault="0079202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AB7CABA" w14:textId="77777777" w:rsidR="00792022" w:rsidRDefault="00AC24A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71" w:type="dxa"/>
          </w:tcPr>
          <w:p w14:paraId="17E9004A" w14:textId="77777777" w:rsidR="00792022" w:rsidRDefault="0079202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0BCCBA1" w14:textId="77777777" w:rsidR="00792022" w:rsidRDefault="00AC24A0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49" w:type="dxa"/>
          </w:tcPr>
          <w:p w14:paraId="45DCDAE5" w14:textId="77777777" w:rsidR="00792022" w:rsidRDefault="0079202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4C66340" w14:textId="77777777" w:rsidR="00792022" w:rsidRDefault="00AC24A0">
            <w:pPr>
              <w:pStyle w:val="TableParagraph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792022" w14:paraId="2AAF296C" w14:textId="77777777">
        <w:trPr>
          <w:trHeight w:val="1139"/>
        </w:trPr>
        <w:tc>
          <w:tcPr>
            <w:tcW w:w="4316" w:type="dxa"/>
            <w:vMerge/>
            <w:tcBorders>
              <w:top w:val="nil"/>
            </w:tcBorders>
          </w:tcPr>
          <w:p w14:paraId="1A0ED515" w14:textId="77777777" w:rsidR="00792022" w:rsidRDefault="0079202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46114D96" w14:textId="77777777" w:rsidR="00792022" w:rsidRDefault="0079202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20DA4DDC" w14:textId="77777777" w:rsidR="00792022" w:rsidRDefault="00792022">
            <w:pPr>
              <w:pStyle w:val="TableParagraph"/>
              <w:rPr>
                <w:b/>
                <w:sz w:val="20"/>
              </w:rPr>
            </w:pPr>
          </w:p>
          <w:p w14:paraId="71E9A6A5" w14:textId="77777777" w:rsidR="00792022" w:rsidRDefault="00AC24A0">
            <w:pPr>
              <w:pStyle w:val="TableParagraph"/>
              <w:spacing w:before="132"/>
              <w:ind w:left="282" w:right="191" w:hanging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Status </w:t>
            </w:r>
            <w:r>
              <w:rPr>
                <w:b/>
                <w:spacing w:val="-4"/>
                <w:sz w:val="18"/>
              </w:rPr>
              <w:t>Quo</w:t>
            </w:r>
          </w:p>
        </w:tc>
        <w:tc>
          <w:tcPr>
            <w:tcW w:w="900" w:type="dxa"/>
          </w:tcPr>
          <w:p w14:paraId="2BAAEAD9" w14:textId="77777777" w:rsidR="00792022" w:rsidRDefault="00792022">
            <w:pPr>
              <w:pStyle w:val="TableParagraph"/>
              <w:spacing w:before="5"/>
              <w:rPr>
                <w:b/>
              </w:rPr>
            </w:pPr>
          </w:p>
          <w:p w14:paraId="570057AE" w14:textId="77777777" w:rsidR="00792022" w:rsidRDefault="00AC24A0">
            <w:pPr>
              <w:pStyle w:val="TableParagraph"/>
              <w:spacing w:before="1" w:line="207" w:lineRule="exact"/>
              <w:ind w:left="71" w:right="6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DSI</w:t>
            </w:r>
          </w:p>
          <w:p w14:paraId="433087AD" w14:textId="77777777" w:rsidR="00792022" w:rsidRDefault="00AC24A0">
            <w:pPr>
              <w:pStyle w:val="TableParagraph"/>
              <w:ind w:left="74" w:right="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treated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as </w:t>
            </w:r>
            <w:r>
              <w:rPr>
                <w:b/>
                <w:spacing w:val="-6"/>
                <w:sz w:val="18"/>
              </w:rPr>
              <w:t>GR</w:t>
            </w:r>
          </w:p>
        </w:tc>
        <w:tc>
          <w:tcPr>
            <w:tcW w:w="812" w:type="dxa"/>
          </w:tcPr>
          <w:p w14:paraId="37D1CD0B" w14:textId="77777777" w:rsidR="00792022" w:rsidRDefault="00792022">
            <w:pPr>
              <w:pStyle w:val="TableParagraph"/>
              <w:rPr>
                <w:b/>
                <w:sz w:val="20"/>
              </w:rPr>
            </w:pPr>
          </w:p>
          <w:p w14:paraId="06B3E6A2" w14:textId="77777777" w:rsidR="00792022" w:rsidRDefault="00AC24A0">
            <w:pPr>
              <w:pStyle w:val="TableParagraph"/>
              <w:spacing w:before="132"/>
              <w:ind w:left="194" w:right="67" w:hanging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Country </w:t>
            </w:r>
            <w:r>
              <w:rPr>
                <w:b/>
                <w:spacing w:val="-4"/>
                <w:sz w:val="18"/>
              </w:rPr>
              <w:t>MAT</w:t>
            </w:r>
          </w:p>
        </w:tc>
        <w:tc>
          <w:tcPr>
            <w:tcW w:w="629" w:type="dxa"/>
          </w:tcPr>
          <w:p w14:paraId="3EA37AD7" w14:textId="77777777" w:rsidR="00792022" w:rsidRDefault="00792022">
            <w:pPr>
              <w:pStyle w:val="TableParagraph"/>
              <w:spacing w:before="5"/>
              <w:rPr>
                <w:b/>
              </w:rPr>
            </w:pPr>
          </w:p>
          <w:p w14:paraId="20AC6778" w14:textId="77777777" w:rsidR="00792022" w:rsidRDefault="00AC24A0">
            <w:pPr>
              <w:pStyle w:val="TableParagraph"/>
              <w:spacing w:before="1"/>
              <w:ind w:left="83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Globa </w:t>
            </w:r>
            <w:r>
              <w:rPr>
                <w:b/>
                <w:spacing w:val="-10"/>
                <w:sz w:val="18"/>
              </w:rPr>
              <w:t>l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MAT</w:t>
            </w:r>
          </w:p>
        </w:tc>
        <w:tc>
          <w:tcPr>
            <w:tcW w:w="900" w:type="dxa"/>
          </w:tcPr>
          <w:p w14:paraId="110A2683" w14:textId="77777777" w:rsidR="00792022" w:rsidRDefault="00792022">
            <w:pPr>
              <w:pStyle w:val="TableParagraph"/>
              <w:spacing w:before="5"/>
              <w:rPr>
                <w:b/>
              </w:rPr>
            </w:pPr>
          </w:p>
          <w:p w14:paraId="4D7420BE" w14:textId="77777777" w:rsidR="00792022" w:rsidRDefault="00AC24A0">
            <w:pPr>
              <w:pStyle w:val="TableParagraph"/>
              <w:spacing w:before="1"/>
              <w:ind w:left="78" w:right="67" w:hanging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Payment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access to DSI</w:t>
            </w:r>
          </w:p>
        </w:tc>
        <w:tc>
          <w:tcPr>
            <w:tcW w:w="811" w:type="dxa"/>
          </w:tcPr>
          <w:p w14:paraId="7B18F8DA" w14:textId="77777777" w:rsidR="00792022" w:rsidRDefault="00792022">
            <w:pPr>
              <w:pStyle w:val="TableParagraph"/>
              <w:spacing w:before="5"/>
              <w:rPr>
                <w:b/>
              </w:rPr>
            </w:pPr>
          </w:p>
          <w:p w14:paraId="080FCF9D" w14:textId="77777777" w:rsidR="00792022" w:rsidRDefault="00AC24A0">
            <w:pPr>
              <w:pStyle w:val="TableParagraph"/>
              <w:spacing w:before="1"/>
              <w:ind w:left="73" w:right="66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Other contribu tions</w:t>
            </w:r>
          </w:p>
        </w:tc>
        <w:tc>
          <w:tcPr>
            <w:tcW w:w="989" w:type="dxa"/>
          </w:tcPr>
          <w:p w14:paraId="619C7CCB" w14:textId="77777777" w:rsidR="00792022" w:rsidRDefault="00792022">
            <w:pPr>
              <w:pStyle w:val="TableParagraph"/>
              <w:spacing w:before="5"/>
              <w:rPr>
                <w:b/>
              </w:rPr>
            </w:pPr>
          </w:p>
          <w:p w14:paraId="4B6C71E1" w14:textId="77777777" w:rsidR="00792022" w:rsidRDefault="00AC24A0">
            <w:pPr>
              <w:pStyle w:val="TableParagraph"/>
              <w:spacing w:before="1"/>
              <w:ind w:left="109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Enhanced </w:t>
            </w:r>
            <w:r>
              <w:rPr>
                <w:b/>
                <w:sz w:val="18"/>
              </w:rPr>
              <w:t xml:space="preserve">TSC and </w:t>
            </w:r>
            <w:r>
              <w:rPr>
                <w:b/>
                <w:spacing w:val="-6"/>
                <w:sz w:val="18"/>
              </w:rPr>
              <w:t>CB</w:t>
            </w:r>
          </w:p>
        </w:tc>
        <w:tc>
          <w:tcPr>
            <w:tcW w:w="1171" w:type="dxa"/>
          </w:tcPr>
          <w:p w14:paraId="1A59A16D" w14:textId="77777777" w:rsidR="00792022" w:rsidRDefault="00792022">
            <w:pPr>
              <w:pStyle w:val="TableParagraph"/>
              <w:spacing w:before="5"/>
              <w:rPr>
                <w:b/>
              </w:rPr>
            </w:pPr>
          </w:p>
          <w:p w14:paraId="7B92A085" w14:textId="77777777" w:rsidR="00792022" w:rsidRDefault="00AC24A0">
            <w:pPr>
              <w:pStyle w:val="TableParagraph"/>
              <w:spacing w:before="1"/>
              <w:ind w:left="81" w:right="71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 benefit sharing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from </w:t>
            </w:r>
            <w:r>
              <w:rPr>
                <w:b/>
                <w:spacing w:val="-4"/>
                <w:sz w:val="18"/>
              </w:rPr>
              <w:t>DSI</w:t>
            </w:r>
          </w:p>
        </w:tc>
        <w:tc>
          <w:tcPr>
            <w:tcW w:w="1349" w:type="dxa"/>
          </w:tcPr>
          <w:p w14:paraId="43250AEC" w14:textId="77777777" w:rsidR="00792022" w:rsidRDefault="00792022">
            <w:pPr>
              <w:pStyle w:val="TableParagraph"/>
              <w:spacing w:before="5"/>
              <w:rPr>
                <w:b/>
              </w:rPr>
            </w:pPr>
          </w:p>
          <w:p w14:paraId="7F20DC44" w14:textId="77777777" w:rsidR="00792022" w:rsidRDefault="00AC24A0">
            <w:pPr>
              <w:pStyle w:val="TableParagraph"/>
              <w:spacing w:before="1"/>
              <w:ind w:left="170" w:right="159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1% levy on retail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sales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6"/>
                <w:sz w:val="18"/>
              </w:rPr>
              <w:t>GR</w:t>
            </w:r>
          </w:p>
        </w:tc>
      </w:tr>
      <w:tr w:rsidR="00792022" w14:paraId="40832709" w14:textId="77777777">
        <w:trPr>
          <w:trHeight w:val="470"/>
        </w:trPr>
        <w:tc>
          <w:tcPr>
            <w:tcW w:w="4316" w:type="dxa"/>
            <w:shd w:val="clear" w:color="auto" w:fill="C4BB95"/>
          </w:tcPr>
          <w:p w14:paraId="1CD4CC82" w14:textId="77777777" w:rsidR="00792022" w:rsidRDefault="00AC24A0">
            <w:pPr>
              <w:pStyle w:val="TableParagraph"/>
              <w:spacing w:before="12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Effective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achieving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4"/>
                <w:sz w:val="20"/>
              </w:rPr>
              <w:t xml:space="preserve"> goals</w:t>
            </w:r>
          </w:p>
        </w:tc>
        <w:tc>
          <w:tcPr>
            <w:tcW w:w="1625" w:type="dxa"/>
            <w:shd w:val="clear" w:color="auto" w:fill="C4BB95"/>
          </w:tcPr>
          <w:p w14:paraId="2AB65A84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C4BB95"/>
          </w:tcPr>
          <w:p w14:paraId="30BB31C7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C4BB95"/>
          </w:tcPr>
          <w:p w14:paraId="18715F22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  <w:shd w:val="clear" w:color="auto" w:fill="C4BB95"/>
          </w:tcPr>
          <w:p w14:paraId="505B6BE6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C4BB95"/>
          </w:tcPr>
          <w:p w14:paraId="5E473A82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C4BB95"/>
          </w:tcPr>
          <w:p w14:paraId="6D9C72E7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shd w:val="clear" w:color="auto" w:fill="C4BB95"/>
          </w:tcPr>
          <w:p w14:paraId="25F0F46B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C4BB95"/>
          </w:tcPr>
          <w:p w14:paraId="27DD60F3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shd w:val="clear" w:color="auto" w:fill="C4BB95"/>
          </w:tcPr>
          <w:p w14:paraId="72DD06F7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shd w:val="clear" w:color="auto" w:fill="C4BB95"/>
          </w:tcPr>
          <w:p w14:paraId="246136E1" w14:textId="77777777" w:rsidR="00792022" w:rsidRDefault="00792022">
            <w:pPr>
              <w:pStyle w:val="TableParagraph"/>
              <w:rPr>
                <w:sz w:val="18"/>
              </w:rPr>
            </w:pPr>
          </w:p>
        </w:tc>
      </w:tr>
      <w:tr w:rsidR="00792022" w14:paraId="020F9B58" w14:textId="77777777" w:rsidTr="00036BC4">
        <w:trPr>
          <w:trHeight w:val="470"/>
        </w:trPr>
        <w:tc>
          <w:tcPr>
            <w:tcW w:w="4316" w:type="dxa"/>
          </w:tcPr>
          <w:p w14:paraId="027D612F" w14:textId="77777777" w:rsidR="00792022" w:rsidRDefault="00AC24A0">
            <w:pPr>
              <w:pStyle w:val="TableParagraph"/>
              <w:spacing w:before="115"/>
              <w:ind w:left="6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predictable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monetary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benefits</w:t>
            </w:r>
          </w:p>
        </w:tc>
        <w:tc>
          <w:tcPr>
            <w:tcW w:w="1625" w:type="dxa"/>
          </w:tcPr>
          <w:p w14:paraId="1F06048B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44E91261" w14:textId="433DAF74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3C72E177" w14:textId="469452EA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1E405DFC" w14:textId="43EF18B9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26625887" w14:textId="6080B00F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25EAED90" w14:textId="2B9DD1A7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40A881D5" w14:textId="3BF470F2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1B899E06" w14:textId="18317223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09801743" w14:textId="0BA6C71E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20918F8" w14:textId="3FF3EBB8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92022" w14:paraId="5CB713F4" w14:textId="77777777" w:rsidTr="00036BC4">
        <w:trPr>
          <w:trHeight w:val="700"/>
        </w:trPr>
        <w:tc>
          <w:tcPr>
            <w:tcW w:w="4316" w:type="dxa"/>
          </w:tcPr>
          <w:p w14:paraId="2BC729C1" w14:textId="77777777" w:rsidR="00792022" w:rsidRDefault="00AC24A0">
            <w:pPr>
              <w:pStyle w:val="TableParagraph"/>
              <w:spacing w:before="115"/>
              <w:ind w:left="6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predictable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non-monetary </w:t>
            </w:r>
            <w:r>
              <w:rPr>
                <w:spacing w:val="-2"/>
                <w:sz w:val="20"/>
              </w:rPr>
              <w:t>benefits</w:t>
            </w:r>
          </w:p>
        </w:tc>
        <w:tc>
          <w:tcPr>
            <w:tcW w:w="1625" w:type="dxa"/>
          </w:tcPr>
          <w:p w14:paraId="1299A018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2A9F6E12" w14:textId="49E1F87A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414E689A" w14:textId="14C0F775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780FC165" w14:textId="79E657BD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0F7B3DA6" w14:textId="22B0F651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05F8C9D2" w14:textId="1606ECA3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34633FD4" w14:textId="5BDBB04A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5E9466E1" w14:textId="290FBD3E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7E3BAEC9" w14:textId="56E4F820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52AD482F" w14:textId="3080C3D1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92022" w14:paraId="5B377EFB" w14:textId="77777777" w:rsidTr="00036BC4">
        <w:trPr>
          <w:trHeight w:val="470"/>
        </w:trPr>
        <w:tc>
          <w:tcPr>
            <w:tcW w:w="4316" w:type="dxa"/>
          </w:tcPr>
          <w:p w14:paraId="76857285" w14:textId="77777777" w:rsidR="00792022" w:rsidRDefault="00AC24A0">
            <w:pPr>
              <w:pStyle w:val="TableParagraph"/>
              <w:spacing w:before="113"/>
              <w:ind w:left="6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databases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remains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open</w:t>
            </w:r>
          </w:p>
        </w:tc>
        <w:tc>
          <w:tcPr>
            <w:tcW w:w="1625" w:type="dxa"/>
          </w:tcPr>
          <w:p w14:paraId="78875452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7ABABF4D" w14:textId="38C8F1CE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6949F45E" w14:textId="0616EE84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55309CAE" w14:textId="3C578F08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44F79395" w14:textId="5F28D3F0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68E582D5" w14:textId="64CE7344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47D91F10" w14:textId="45A1A1F1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6F89820D" w14:textId="67626AA1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094F1361" w14:textId="755C0CC2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39A71E05" w14:textId="7D064A44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92022" w14:paraId="419E3DC5" w14:textId="77777777" w:rsidTr="00036BC4">
        <w:trPr>
          <w:trHeight w:val="470"/>
        </w:trPr>
        <w:tc>
          <w:tcPr>
            <w:tcW w:w="4316" w:type="dxa"/>
          </w:tcPr>
          <w:p w14:paraId="7B0F42DD" w14:textId="77777777" w:rsidR="00792022" w:rsidRDefault="00AC24A0">
            <w:pPr>
              <w:pStyle w:val="TableParagraph"/>
              <w:spacing w:before="113"/>
              <w:ind w:left="6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innovation</w:t>
            </w:r>
          </w:p>
        </w:tc>
        <w:tc>
          <w:tcPr>
            <w:tcW w:w="1625" w:type="dxa"/>
          </w:tcPr>
          <w:p w14:paraId="138516C4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73C7280E" w14:textId="37AA396B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3A588C89" w14:textId="6B33A768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72142986" w14:textId="513B4E32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0A89FE02" w14:textId="7929BCC2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6AE23DCF" w14:textId="71738E5F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046A190D" w14:textId="2B68E059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754FBC18" w14:textId="24DF73C4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0EEFE3A7" w14:textId="344A63B2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23FD25C2" w14:textId="0FF139FD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92022" w14:paraId="01534BDF" w14:textId="77777777" w:rsidTr="00036BC4">
        <w:trPr>
          <w:trHeight w:val="700"/>
        </w:trPr>
        <w:tc>
          <w:tcPr>
            <w:tcW w:w="4316" w:type="dxa"/>
          </w:tcPr>
          <w:p w14:paraId="6EB4948B" w14:textId="77777777" w:rsidR="00792022" w:rsidRDefault="00AC24A0">
            <w:pPr>
              <w:pStyle w:val="TableParagraph"/>
              <w:spacing w:before="113"/>
              <w:ind w:left="69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sustainable use of biodiversity</w:t>
            </w:r>
          </w:p>
        </w:tc>
        <w:tc>
          <w:tcPr>
            <w:tcW w:w="1625" w:type="dxa"/>
          </w:tcPr>
          <w:p w14:paraId="20B37A81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206F70D2" w14:textId="21ABCF4E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6E47E67A" w14:textId="2C06F32D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5761CD61" w14:textId="27EF8D28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5E10F434" w14:textId="04C8D712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4B75534B" w14:textId="11E4777E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6F094D5E" w14:textId="391C6892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52EA0948" w14:textId="5E6A8FD3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7772EBFD" w14:textId="22BD9785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0ED44B24" w14:textId="1869826F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92022" w14:paraId="76B3AF6F" w14:textId="77777777">
        <w:trPr>
          <w:trHeight w:val="470"/>
        </w:trPr>
        <w:tc>
          <w:tcPr>
            <w:tcW w:w="4316" w:type="dxa"/>
            <w:shd w:val="clear" w:color="auto" w:fill="C4BB95"/>
          </w:tcPr>
          <w:p w14:paraId="7392486E" w14:textId="77777777" w:rsidR="00792022" w:rsidRDefault="00AC24A0">
            <w:pPr>
              <w:pStyle w:val="TableParagraph"/>
              <w:spacing w:before="11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Efficient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feasible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implement</w:t>
            </w:r>
          </w:p>
        </w:tc>
        <w:tc>
          <w:tcPr>
            <w:tcW w:w="1625" w:type="dxa"/>
            <w:shd w:val="clear" w:color="auto" w:fill="C4BB95"/>
          </w:tcPr>
          <w:p w14:paraId="4DF19A6C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C4BB95"/>
          </w:tcPr>
          <w:p w14:paraId="48BE0D5B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C4BB95"/>
          </w:tcPr>
          <w:p w14:paraId="3E133A05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  <w:shd w:val="clear" w:color="auto" w:fill="C4BB95"/>
          </w:tcPr>
          <w:p w14:paraId="02A5A31E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C4BB95"/>
          </w:tcPr>
          <w:p w14:paraId="276F6C73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C4BB95"/>
          </w:tcPr>
          <w:p w14:paraId="78A0343E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shd w:val="clear" w:color="auto" w:fill="C4BB95"/>
          </w:tcPr>
          <w:p w14:paraId="350135C5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C4BB95"/>
          </w:tcPr>
          <w:p w14:paraId="0A789B2A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shd w:val="clear" w:color="auto" w:fill="C4BB95"/>
          </w:tcPr>
          <w:p w14:paraId="4FE55081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shd w:val="clear" w:color="auto" w:fill="C4BB95"/>
          </w:tcPr>
          <w:p w14:paraId="2B4E522F" w14:textId="77777777" w:rsidR="00792022" w:rsidRDefault="00792022">
            <w:pPr>
              <w:pStyle w:val="TableParagraph"/>
              <w:rPr>
                <w:sz w:val="18"/>
              </w:rPr>
            </w:pPr>
          </w:p>
        </w:tc>
      </w:tr>
      <w:tr w:rsidR="00792022" w14:paraId="6D831436" w14:textId="77777777" w:rsidTr="00036BC4">
        <w:trPr>
          <w:trHeight w:val="470"/>
        </w:trPr>
        <w:tc>
          <w:tcPr>
            <w:tcW w:w="4316" w:type="dxa"/>
          </w:tcPr>
          <w:p w14:paraId="665E37C6" w14:textId="77777777" w:rsidR="00792022" w:rsidRDefault="00AC24A0">
            <w:pPr>
              <w:pStyle w:val="TableParagraph"/>
              <w:spacing w:before="113"/>
              <w:ind w:left="69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Technically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feasible</w:t>
            </w:r>
          </w:p>
        </w:tc>
        <w:tc>
          <w:tcPr>
            <w:tcW w:w="1625" w:type="dxa"/>
          </w:tcPr>
          <w:p w14:paraId="478E89E9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424D8776" w14:textId="24997A54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33528F36" w14:textId="5A345479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014CE030" w14:textId="45EE18A5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7D41558B" w14:textId="61B3B330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4E7BB9F8" w14:textId="2F516C47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7B9A49DD" w14:textId="453F7AA9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69109D44" w14:textId="3E43AC8D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3D6E2ED1" w14:textId="4C0D88BE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706DE18" w14:textId="573CA186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92022" w14:paraId="6A267664" w14:textId="77777777" w:rsidTr="00036BC4">
        <w:trPr>
          <w:trHeight w:val="470"/>
        </w:trPr>
        <w:tc>
          <w:tcPr>
            <w:tcW w:w="4316" w:type="dxa"/>
          </w:tcPr>
          <w:p w14:paraId="58AB3F1F" w14:textId="77777777" w:rsidR="00792022" w:rsidRDefault="00AC24A0">
            <w:pPr>
              <w:pStyle w:val="TableParagraph"/>
              <w:spacing w:before="113"/>
              <w:ind w:left="69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feasible</w:t>
            </w:r>
          </w:p>
        </w:tc>
        <w:tc>
          <w:tcPr>
            <w:tcW w:w="1625" w:type="dxa"/>
          </w:tcPr>
          <w:p w14:paraId="3CA16A7E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177F42A3" w14:textId="23D80F1A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082C190C" w14:textId="2C751CA1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1EC98CD2" w14:textId="400C21AF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352C1541" w14:textId="52BD37A2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77382498" w14:textId="7CD000D7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3FE0CE16" w14:textId="5FB34E4E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2E4EE701" w14:textId="6D653BC8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2400D001" w14:textId="48D34E07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E388A82" w14:textId="2EF6B039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92022" w14:paraId="7311A54F" w14:textId="77777777" w:rsidTr="00036BC4">
        <w:trPr>
          <w:trHeight w:val="470"/>
        </w:trPr>
        <w:tc>
          <w:tcPr>
            <w:tcW w:w="4316" w:type="dxa"/>
          </w:tcPr>
          <w:p w14:paraId="6098BA03" w14:textId="77777777" w:rsidR="00792022" w:rsidRDefault="00AC24A0">
            <w:pPr>
              <w:pStyle w:val="TableParagraph"/>
              <w:spacing w:before="113"/>
              <w:ind w:left="69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implement</w:t>
            </w:r>
          </w:p>
        </w:tc>
        <w:tc>
          <w:tcPr>
            <w:tcW w:w="1625" w:type="dxa"/>
          </w:tcPr>
          <w:p w14:paraId="5E24DD34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4747051B" w14:textId="387E27AF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0A9BC842" w14:textId="5B53CA20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155E5196" w14:textId="25CA4207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5E6CB784" w14:textId="19993671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0BC91C7F" w14:textId="7DE01BD8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3D56E9F0" w14:textId="28F298E4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4A595FB3" w14:textId="702A7C61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61B922C1" w14:textId="423E6EB9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6771FF5" w14:textId="32C81E48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92022" w14:paraId="35117916" w14:textId="77777777" w:rsidTr="00036BC4">
        <w:trPr>
          <w:trHeight w:val="470"/>
        </w:trPr>
        <w:tc>
          <w:tcPr>
            <w:tcW w:w="4316" w:type="dxa"/>
          </w:tcPr>
          <w:p w14:paraId="06FFC775" w14:textId="77777777" w:rsidR="00792022" w:rsidRDefault="00AC24A0">
            <w:pPr>
              <w:pStyle w:val="TableParagraph"/>
              <w:spacing w:before="113"/>
              <w:ind w:left="69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Administratively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</w:t>
            </w:r>
          </w:p>
        </w:tc>
        <w:tc>
          <w:tcPr>
            <w:tcW w:w="1625" w:type="dxa"/>
          </w:tcPr>
          <w:p w14:paraId="1D937B71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3DF370C6" w14:textId="3DA51635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3F3A23C9" w14:textId="3902DB55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347BB747" w14:textId="3F68F81A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0932EFCB" w14:textId="07E03549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0225FFCA" w14:textId="1D2AA3F2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06D28EFA" w14:textId="68C30884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56C3AED7" w14:textId="2BBC101E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2C174A69" w14:textId="5B5A214B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48E604F" w14:textId="5AC53A4A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92022" w14:paraId="7D36E658" w14:textId="77777777" w:rsidTr="00036BC4">
        <w:trPr>
          <w:trHeight w:val="700"/>
        </w:trPr>
        <w:tc>
          <w:tcPr>
            <w:tcW w:w="4316" w:type="dxa"/>
          </w:tcPr>
          <w:p w14:paraId="7A5F1848" w14:textId="77777777" w:rsidR="00792022" w:rsidRDefault="00AC24A0">
            <w:pPr>
              <w:pStyle w:val="TableParagraph"/>
              <w:spacing w:before="113"/>
              <w:ind w:left="69" w:right="365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Implementable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efficient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timely </w:t>
            </w:r>
            <w:r>
              <w:rPr>
                <w:spacing w:val="-2"/>
                <w:sz w:val="20"/>
              </w:rPr>
              <w:t>manner</w:t>
            </w:r>
          </w:p>
        </w:tc>
        <w:tc>
          <w:tcPr>
            <w:tcW w:w="1625" w:type="dxa"/>
          </w:tcPr>
          <w:p w14:paraId="2D337373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29E0CED5" w14:textId="7D78659C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306B82DE" w14:textId="32B5A49A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27884F0C" w14:textId="7A0F2970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334D5561" w14:textId="7A7F2083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38D131CC" w14:textId="090AB2EF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4C70247E" w14:textId="5D4707FF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0534D742" w14:textId="1BD1DE3A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5732BE84" w14:textId="3AB062FA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50C3A8FE" w14:textId="0151D04A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92022" w14:paraId="04D78281" w14:textId="77777777" w:rsidTr="00036BC4">
        <w:trPr>
          <w:trHeight w:val="930"/>
        </w:trPr>
        <w:tc>
          <w:tcPr>
            <w:tcW w:w="4316" w:type="dxa"/>
          </w:tcPr>
          <w:p w14:paraId="3E2FC883" w14:textId="77777777" w:rsidR="00792022" w:rsidRDefault="00AC24A0">
            <w:pPr>
              <w:pStyle w:val="TableParagraph"/>
              <w:spacing w:before="113"/>
              <w:ind w:left="69" w:right="365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Enables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distinction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non-commercial use of digital sequence information on genetic resources</w:t>
            </w:r>
          </w:p>
        </w:tc>
        <w:tc>
          <w:tcPr>
            <w:tcW w:w="1625" w:type="dxa"/>
          </w:tcPr>
          <w:p w14:paraId="4A2C1DE2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19834E35" w14:textId="1C53EA49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5D5BF855" w14:textId="2B3B485D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2C52ADBF" w14:textId="2A6CCE83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7AE03C32" w14:textId="36425968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077232C5" w14:textId="754013BE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4312528F" w14:textId="21DEA3D6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30F60B1F" w14:textId="7B87C006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6A156F90" w14:textId="1BCF51F4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5365D635" w14:textId="0EDEFE52" w:rsidR="00792022" w:rsidRDefault="00792022" w:rsidP="00036BC4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5AB63AC5" w14:textId="77777777" w:rsidR="00792022" w:rsidRDefault="00792022">
      <w:pPr>
        <w:rPr>
          <w:sz w:val="18"/>
        </w:rPr>
        <w:sectPr w:rsidR="00792022">
          <w:type w:val="continuous"/>
          <w:pgSz w:w="15840" w:h="12240" w:orient="landscape"/>
          <w:pgMar w:top="460" w:right="220" w:bottom="280" w:left="1000" w:header="708" w:footer="708" w:gutter="0"/>
          <w:cols w:space="708"/>
        </w:sectPr>
      </w:pPr>
    </w:p>
    <w:p w14:paraId="1BF98257" w14:textId="77777777" w:rsidR="00792022" w:rsidRDefault="00AC24A0">
      <w:pPr>
        <w:pStyle w:val="BodyText"/>
        <w:spacing w:before="62" w:line="252" w:lineRule="exact"/>
        <w:ind w:right="131"/>
        <w:jc w:val="right"/>
      </w:pPr>
      <w:r>
        <w:rPr>
          <w:spacing w:val="-2"/>
        </w:rPr>
        <w:lastRenderedPageBreak/>
        <w:t>CBD/WG2020/3/4/Add.1</w:t>
      </w:r>
    </w:p>
    <w:p w14:paraId="4E0A173A" w14:textId="77777777" w:rsidR="00792022" w:rsidRDefault="00AC24A0">
      <w:pPr>
        <w:pStyle w:val="BodyText"/>
        <w:spacing w:line="252" w:lineRule="exact"/>
        <w:ind w:right="133"/>
        <w:jc w:val="right"/>
      </w:pPr>
      <w:r>
        <w:t>Page</w:t>
      </w:r>
      <w:r>
        <w:rPr>
          <w:spacing w:val="-3"/>
        </w:rPr>
        <w:t xml:space="preserve"> </w:t>
      </w:r>
      <w:r>
        <w:rPr>
          <w:spacing w:val="-5"/>
        </w:rPr>
        <w:t>13</w:t>
      </w:r>
    </w:p>
    <w:p w14:paraId="7429DAD1" w14:textId="77777777" w:rsidR="00792022" w:rsidRDefault="00792022">
      <w:pPr>
        <w:pStyle w:val="BodyText"/>
        <w:spacing w:before="6" w:after="1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6"/>
        <w:gridCol w:w="1625"/>
        <w:gridCol w:w="900"/>
        <w:gridCol w:w="900"/>
        <w:gridCol w:w="812"/>
        <w:gridCol w:w="629"/>
        <w:gridCol w:w="900"/>
        <w:gridCol w:w="811"/>
        <w:gridCol w:w="989"/>
        <w:gridCol w:w="1171"/>
        <w:gridCol w:w="1349"/>
      </w:tblGrid>
      <w:tr w:rsidR="00792022" w14:paraId="764C7FD5" w14:textId="77777777">
        <w:trPr>
          <w:trHeight w:val="731"/>
        </w:trPr>
        <w:tc>
          <w:tcPr>
            <w:tcW w:w="4316" w:type="dxa"/>
            <w:vMerge w:val="restart"/>
          </w:tcPr>
          <w:p w14:paraId="04BC8076" w14:textId="77777777" w:rsidR="00792022" w:rsidRDefault="00792022">
            <w:pPr>
              <w:pStyle w:val="TableParagraph"/>
              <w:rPr>
                <w:sz w:val="26"/>
              </w:rPr>
            </w:pPr>
          </w:p>
          <w:p w14:paraId="4E98DE25" w14:textId="77777777" w:rsidR="00792022" w:rsidRDefault="00792022">
            <w:pPr>
              <w:pStyle w:val="TableParagraph"/>
              <w:rPr>
                <w:sz w:val="26"/>
              </w:rPr>
            </w:pPr>
          </w:p>
          <w:p w14:paraId="598F22E2" w14:textId="77777777" w:rsidR="00792022" w:rsidRDefault="00AC24A0">
            <w:pPr>
              <w:pStyle w:val="TableParagraph"/>
              <w:spacing w:before="20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Criteria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sub-</w:t>
            </w: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1625" w:type="dxa"/>
            <w:vMerge w:val="restart"/>
          </w:tcPr>
          <w:p w14:paraId="633A1217" w14:textId="77777777" w:rsidR="00792022" w:rsidRDefault="00AC24A0">
            <w:pPr>
              <w:pStyle w:val="TableParagraph"/>
              <w:spacing w:before="118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Scoring</w:t>
            </w:r>
          </w:p>
          <w:p w14:paraId="45D4DBF7" w14:textId="77777777" w:rsidR="00792022" w:rsidRDefault="00AC24A0">
            <w:pPr>
              <w:pStyle w:val="TableParagraph"/>
              <w:spacing w:before="117"/>
              <w:ind w:left="93" w:right="8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10=high-performing; 0=non-performing; 1=low-performing; </w:t>
            </w:r>
            <w:r>
              <w:rPr>
                <w:sz w:val="17"/>
              </w:rPr>
              <w:t>N/A=do not know</w:t>
            </w:r>
          </w:p>
          <w:p w14:paraId="120763E2" w14:textId="77777777" w:rsidR="00792022" w:rsidRDefault="00AC24A0">
            <w:pPr>
              <w:pStyle w:val="TableParagraph"/>
              <w:ind w:left="93" w:right="83"/>
              <w:jc w:val="center"/>
              <w:rPr>
                <w:sz w:val="17"/>
              </w:rPr>
            </w:pPr>
            <w:r>
              <w:rPr>
                <w:sz w:val="17"/>
              </w:rPr>
              <w:t>/not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applicable.</w:t>
            </w:r>
          </w:p>
          <w:p w14:paraId="408F7DB7" w14:textId="77777777" w:rsidR="00792022" w:rsidRDefault="00AC24A0">
            <w:pPr>
              <w:pStyle w:val="TableParagraph"/>
              <w:spacing w:before="119"/>
              <w:ind w:left="93" w:right="85"/>
              <w:jc w:val="center"/>
              <w:rPr>
                <w:sz w:val="17"/>
              </w:rPr>
            </w:pP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 xml:space="preserve"> pass/fail</w:t>
            </w:r>
          </w:p>
        </w:tc>
        <w:tc>
          <w:tcPr>
            <w:tcW w:w="900" w:type="dxa"/>
          </w:tcPr>
          <w:p w14:paraId="5BD69A30" w14:textId="77777777" w:rsidR="00792022" w:rsidRDefault="00792022">
            <w:pPr>
              <w:pStyle w:val="TableParagraph"/>
              <w:spacing w:before="6"/>
              <w:rPr>
                <w:sz w:val="21"/>
              </w:rPr>
            </w:pPr>
          </w:p>
          <w:p w14:paraId="52E612EE" w14:textId="77777777" w:rsidR="00792022" w:rsidRDefault="00AC24A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00" w:type="dxa"/>
          </w:tcPr>
          <w:p w14:paraId="5F711917" w14:textId="77777777" w:rsidR="00792022" w:rsidRDefault="00792022">
            <w:pPr>
              <w:pStyle w:val="TableParagraph"/>
              <w:spacing w:before="6"/>
              <w:rPr>
                <w:sz w:val="21"/>
              </w:rPr>
            </w:pPr>
          </w:p>
          <w:p w14:paraId="10DC5F06" w14:textId="77777777" w:rsidR="00792022" w:rsidRDefault="00AC24A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41" w:type="dxa"/>
            <w:gridSpan w:val="2"/>
          </w:tcPr>
          <w:p w14:paraId="71363095" w14:textId="77777777" w:rsidR="00792022" w:rsidRDefault="00792022">
            <w:pPr>
              <w:pStyle w:val="TableParagraph"/>
              <w:spacing w:before="6"/>
              <w:rPr>
                <w:sz w:val="21"/>
              </w:rPr>
            </w:pPr>
          </w:p>
          <w:p w14:paraId="46F2C84D" w14:textId="77777777" w:rsidR="00792022" w:rsidRDefault="00AC24A0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711" w:type="dxa"/>
            <w:gridSpan w:val="2"/>
          </w:tcPr>
          <w:p w14:paraId="6AFB1BB2" w14:textId="77777777" w:rsidR="00792022" w:rsidRDefault="00792022">
            <w:pPr>
              <w:pStyle w:val="TableParagraph"/>
              <w:spacing w:before="6"/>
              <w:rPr>
                <w:sz w:val="21"/>
              </w:rPr>
            </w:pPr>
          </w:p>
          <w:p w14:paraId="3E6260D1" w14:textId="77777777" w:rsidR="00792022" w:rsidRDefault="00AC24A0">
            <w:pPr>
              <w:pStyle w:val="TableParagraph"/>
              <w:ind w:left="476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89" w:type="dxa"/>
          </w:tcPr>
          <w:p w14:paraId="5F291428" w14:textId="77777777" w:rsidR="00792022" w:rsidRDefault="00792022">
            <w:pPr>
              <w:pStyle w:val="TableParagraph"/>
              <w:spacing w:before="6"/>
              <w:rPr>
                <w:sz w:val="21"/>
              </w:rPr>
            </w:pPr>
          </w:p>
          <w:p w14:paraId="45F72164" w14:textId="77777777" w:rsidR="00792022" w:rsidRDefault="00AC24A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71" w:type="dxa"/>
          </w:tcPr>
          <w:p w14:paraId="34C8D185" w14:textId="77777777" w:rsidR="00792022" w:rsidRDefault="00792022">
            <w:pPr>
              <w:pStyle w:val="TableParagraph"/>
              <w:spacing w:before="6"/>
              <w:rPr>
                <w:sz w:val="21"/>
              </w:rPr>
            </w:pPr>
          </w:p>
          <w:p w14:paraId="171AAD24" w14:textId="77777777" w:rsidR="00792022" w:rsidRDefault="00AC24A0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49" w:type="dxa"/>
          </w:tcPr>
          <w:p w14:paraId="7570FF0A" w14:textId="77777777" w:rsidR="00792022" w:rsidRDefault="00792022">
            <w:pPr>
              <w:pStyle w:val="TableParagraph"/>
              <w:spacing w:before="6"/>
              <w:rPr>
                <w:sz w:val="21"/>
              </w:rPr>
            </w:pPr>
          </w:p>
          <w:p w14:paraId="0AF50EFC" w14:textId="77777777" w:rsidR="00792022" w:rsidRDefault="00AC24A0">
            <w:pPr>
              <w:pStyle w:val="TableParagraph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792022" w14:paraId="4ABCEC38" w14:textId="77777777">
        <w:trPr>
          <w:trHeight w:val="1142"/>
        </w:trPr>
        <w:tc>
          <w:tcPr>
            <w:tcW w:w="4316" w:type="dxa"/>
            <w:vMerge/>
            <w:tcBorders>
              <w:top w:val="nil"/>
            </w:tcBorders>
          </w:tcPr>
          <w:p w14:paraId="6FD1079C" w14:textId="77777777" w:rsidR="00792022" w:rsidRDefault="00792022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411DE7FA" w14:textId="77777777" w:rsidR="00792022" w:rsidRDefault="0079202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335948D9" w14:textId="77777777" w:rsidR="00792022" w:rsidRDefault="00792022">
            <w:pPr>
              <w:pStyle w:val="TableParagraph"/>
              <w:rPr>
                <w:sz w:val="20"/>
              </w:rPr>
            </w:pPr>
          </w:p>
          <w:p w14:paraId="034C7D4F" w14:textId="77777777" w:rsidR="00792022" w:rsidRDefault="00AC24A0">
            <w:pPr>
              <w:pStyle w:val="TableParagraph"/>
              <w:spacing w:before="132"/>
              <w:ind w:left="282" w:right="191" w:hanging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Status </w:t>
            </w:r>
            <w:r>
              <w:rPr>
                <w:b/>
                <w:spacing w:val="-4"/>
                <w:sz w:val="18"/>
              </w:rPr>
              <w:t>Quo</w:t>
            </w:r>
          </w:p>
        </w:tc>
        <w:tc>
          <w:tcPr>
            <w:tcW w:w="900" w:type="dxa"/>
          </w:tcPr>
          <w:p w14:paraId="286FF653" w14:textId="77777777" w:rsidR="00792022" w:rsidRDefault="00792022">
            <w:pPr>
              <w:pStyle w:val="TableParagraph"/>
              <w:spacing w:before="5"/>
            </w:pPr>
          </w:p>
          <w:p w14:paraId="6A499197" w14:textId="77777777" w:rsidR="00792022" w:rsidRDefault="00AC24A0">
            <w:pPr>
              <w:pStyle w:val="TableParagraph"/>
              <w:spacing w:before="1" w:line="207" w:lineRule="exact"/>
              <w:ind w:left="71" w:right="6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DSI</w:t>
            </w:r>
          </w:p>
          <w:p w14:paraId="23632A9E" w14:textId="77777777" w:rsidR="00792022" w:rsidRDefault="00AC24A0">
            <w:pPr>
              <w:pStyle w:val="TableParagraph"/>
              <w:ind w:left="74" w:right="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treated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as </w:t>
            </w:r>
            <w:r>
              <w:rPr>
                <w:b/>
                <w:spacing w:val="-6"/>
                <w:sz w:val="18"/>
              </w:rPr>
              <w:t>GR</w:t>
            </w:r>
          </w:p>
        </w:tc>
        <w:tc>
          <w:tcPr>
            <w:tcW w:w="812" w:type="dxa"/>
          </w:tcPr>
          <w:p w14:paraId="2E66C44B" w14:textId="77777777" w:rsidR="00792022" w:rsidRDefault="00792022">
            <w:pPr>
              <w:pStyle w:val="TableParagraph"/>
              <w:rPr>
                <w:sz w:val="20"/>
              </w:rPr>
            </w:pPr>
          </w:p>
          <w:p w14:paraId="3785435E" w14:textId="77777777" w:rsidR="00792022" w:rsidRDefault="00AC24A0">
            <w:pPr>
              <w:pStyle w:val="TableParagraph"/>
              <w:spacing w:before="132"/>
              <w:ind w:left="194" w:right="67" w:hanging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Country </w:t>
            </w:r>
            <w:r>
              <w:rPr>
                <w:b/>
                <w:spacing w:val="-4"/>
                <w:sz w:val="18"/>
              </w:rPr>
              <w:t>MAT</w:t>
            </w:r>
          </w:p>
        </w:tc>
        <w:tc>
          <w:tcPr>
            <w:tcW w:w="629" w:type="dxa"/>
          </w:tcPr>
          <w:p w14:paraId="0E7649FD" w14:textId="77777777" w:rsidR="00792022" w:rsidRDefault="00792022">
            <w:pPr>
              <w:pStyle w:val="TableParagraph"/>
              <w:spacing w:before="5"/>
            </w:pPr>
          </w:p>
          <w:p w14:paraId="6B012468" w14:textId="77777777" w:rsidR="00792022" w:rsidRDefault="00AC24A0">
            <w:pPr>
              <w:pStyle w:val="TableParagraph"/>
              <w:spacing w:before="1"/>
              <w:ind w:left="83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Globa </w:t>
            </w:r>
            <w:r>
              <w:rPr>
                <w:b/>
                <w:spacing w:val="-10"/>
                <w:sz w:val="18"/>
              </w:rPr>
              <w:t>l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MAT</w:t>
            </w:r>
          </w:p>
        </w:tc>
        <w:tc>
          <w:tcPr>
            <w:tcW w:w="900" w:type="dxa"/>
          </w:tcPr>
          <w:p w14:paraId="25DE9E26" w14:textId="77777777" w:rsidR="00792022" w:rsidRDefault="00792022">
            <w:pPr>
              <w:pStyle w:val="TableParagraph"/>
              <w:spacing w:before="5"/>
            </w:pPr>
          </w:p>
          <w:p w14:paraId="6865CEBA" w14:textId="77777777" w:rsidR="00792022" w:rsidRDefault="00AC24A0">
            <w:pPr>
              <w:pStyle w:val="TableParagraph"/>
              <w:spacing w:before="1"/>
              <w:ind w:left="78" w:right="67" w:hanging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Payment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access to DSI</w:t>
            </w:r>
          </w:p>
        </w:tc>
        <w:tc>
          <w:tcPr>
            <w:tcW w:w="811" w:type="dxa"/>
          </w:tcPr>
          <w:p w14:paraId="24B894E2" w14:textId="77777777" w:rsidR="00792022" w:rsidRDefault="00792022">
            <w:pPr>
              <w:pStyle w:val="TableParagraph"/>
              <w:spacing w:before="5"/>
            </w:pPr>
          </w:p>
          <w:p w14:paraId="58345760" w14:textId="77777777" w:rsidR="00792022" w:rsidRDefault="00AC24A0">
            <w:pPr>
              <w:pStyle w:val="TableParagraph"/>
              <w:spacing w:before="1"/>
              <w:ind w:left="73" w:right="66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Other contribu tions</w:t>
            </w:r>
          </w:p>
        </w:tc>
        <w:tc>
          <w:tcPr>
            <w:tcW w:w="989" w:type="dxa"/>
          </w:tcPr>
          <w:p w14:paraId="6B08DD55" w14:textId="77777777" w:rsidR="00792022" w:rsidRDefault="00792022">
            <w:pPr>
              <w:pStyle w:val="TableParagraph"/>
              <w:spacing w:before="5"/>
            </w:pPr>
          </w:p>
          <w:p w14:paraId="4E1FEF74" w14:textId="77777777" w:rsidR="00792022" w:rsidRDefault="00AC24A0">
            <w:pPr>
              <w:pStyle w:val="TableParagraph"/>
              <w:spacing w:before="1"/>
              <w:ind w:left="109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Enhanced </w:t>
            </w:r>
            <w:r>
              <w:rPr>
                <w:b/>
                <w:sz w:val="18"/>
              </w:rPr>
              <w:t xml:space="preserve">TSC and </w:t>
            </w:r>
            <w:r>
              <w:rPr>
                <w:b/>
                <w:spacing w:val="-6"/>
                <w:sz w:val="18"/>
              </w:rPr>
              <w:t>CB</w:t>
            </w:r>
          </w:p>
        </w:tc>
        <w:tc>
          <w:tcPr>
            <w:tcW w:w="1171" w:type="dxa"/>
          </w:tcPr>
          <w:p w14:paraId="3A320C6F" w14:textId="77777777" w:rsidR="00792022" w:rsidRDefault="00792022">
            <w:pPr>
              <w:pStyle w:val="TableParagraph"/>
              <w:spacing w:before="5"/>
            </w:pPr>
          </w:p>
          <w:p w14:paraId="2D13C941" w14:textId="77777777" w:rsidR="00792022" w:rsidRDefault="00AC24A0">
            <w:pPr>
              <w:pStyle w:val="TableParagraph"/>
              <w:spacing w:before="1"/>
              <w:ind w:left="81" w:right="71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 benefit sharing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from </w:t>
            </w:r>
            <w:r>
              <w:rPr>
                <w:b/>
                <w:spacing w:val="-4"/>
                <w:sz w:val="18"/>
              </w:rPr>
              <w:t>DSI</w:t>
            </w:r>
          </w:p>
        </w:tc>
        <w:tc>
          <w:tcPr>
            <w:tcW w:w="1349" w:type="dxa"/>
          </w:tcPr>
          <w:p w14:paraId="6B1C8EAA" w14:textId="77777777" w:rsidR="00792022" w:rsidRDefault="00792022">
            <w:pPr>
              <w:pStyle w:val="TableParagraph"/>
              <w:spacing w:before="5"/>
            </w:pPr>
          </w:p>
          <w:p w14:paraId="4199F79C" w14:textId="77777777" w:rsidR="00792022" w:rsidRDefault="00AC24A0">
            <w:pPr>
              <w:pStyle w:val="TableParagraph"/>
              <w:spacing w:before="1"/>
              <w:ind w:left="170" w:right="159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1% levy on retail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sales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6"/>
                <w:sz w:val="18"/>
              </w:rPr>
              <w:t>GR</w:t>
            </w:r>
          </w:p>
        </w:tc>
      </w:tr>
      <w:tr w:rsidR="00792022" w14:paraId="7B892AF9" w14:textId="77777777" w:rsidTr="00FB3C00">
        <w:trPr>
          <w:trHeight w:val="467"/>
        </w:trPr>
        <w:tc>
          <w:tcPr>
            <w:tcW w:w="4316" w:type="dxa"/>
          </w:tcPr>
          <w:p w14:paraId="4CBF044C" w14:textId="77777777" w:rsidR="00792022" w:rsidRDefault="00AC24A0">
            <w:pPr>
              <w:pStyle w:val="TableParagraph"/>
              <w:spacing w:before="113"/>
              <w:ind w:left="69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set-up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implementation</w:t>
            </w:r>
          </w:p>
        </w:tc>
        <w:tc>
          <w:tcPr>
            <w:tcW w:w="1625" w:type="dxa"/>
          </w:tcPr>
          <w:p w14:paraId="5714BD49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51AE8604" w14:textId="4263527B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2F5821E5" w14:textId="217C8E14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63190AE2" w14:textId="48633888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52C35EE3" w14:textId="0E8611BD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2C1BFBB0" w14:textId="601E894C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489364E1" w14:textId="0181802A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5991F2B0" w14:textId="5C3F3FDA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4F1839CE" w14:textId="3C8BDA37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6F6E74F1" w14:textId="5A4FA578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92022" w14:paraId="3490F049" w14:textId="77777777">
        <w:trPr>
          <w:trHeight w:val="470"/>
        </w:trPr>
        <w:tc>
          <w:tcPr>
            <w:tcW w:w="4316" w:type="dxa"/>
            <w:shd w:val="clear" w:color="auto" w:fill="C4BB95"/>
          </w:tcPr>
          <w:p w14:paraId="5842822D" w14:textId="77777777" w:rsidR="00792022" w:rsidRDefault="00AC24A0">
            <w:pPr>
              <w:pStyle w:val="TableParagraph"/>
              <w:spacing w:before="12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Enables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good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governance</w:t>
            </w:r>
          </w:p>
        </w:tc>
        <w:tc>
          <w:tcPr>
            <w:tcW w:w="1625" w:type="dxa"/>
            <w:shd w:val="clear" w:color="auto" w:fill="C4BB95"/>
          </w:tcPr>
          <w:p w14:paraId="0A88CB99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C4BB95"/>
          </w:tcPr>
          <w:p w14:paraId="3CF7587E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C4BB95"/>
          </w:tcPr>
          <w:p w14:paraId="780A9E2E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  <w:shd w:val="clear" w:color="auto" w:fill="C4BB95"/>
          </w:tcPr>
          <w:p w14:paraId="4A6344B2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C4BB95"/>
          </w:tcPr>
          <w:p w14:paraId="5D4F2F6A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C4BB95"/>
          </w:tcPr>
          <w:p w14:paraId="41DACBAD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shd w:val="clear" w:color="auto" w:fill="C4BB95"/>
          </w:tcPr>
          <w:p w14:paraId="01C48158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C4BB95"/>
          </w:tcPr>
          <w:p w14:paraId="6AA2CA1C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shd w:val="clear" w:color="auto" w:fill="C4BB95"/>
          </w:tcPr>
          <w:p w14:paraId="02307669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shd w:val="clear" w:color="auto" w:fill="C4BB95"/>
          </w:tcPr>
          <w:p w14:paraId="183B4348" w14:textId="77777777" w:rsidR="00792022" w:rsidRDefault="00792022">
            <w:pPr>
              <w:pStyle w:val="TableParagraph"/>
              <w:rPr>
                <w:sz w:val="18"/>
              </w:rPr>
            </w:pPr>
          </w:p>
        </w:tc>
      </w:tr>
      <w:tr w:rsidR="00792022" w14:paraId="289B1A19" w14:textId="77777777" w:rsidTr="00FB3C00">
        <w:trPr>
          <w:trHeight w:val="470"/>
        </w:trPr>
        <w:tc>
          <w:tcPr>
            <w:tcW w:w="4316" w:type="dxa"/>
          </w:tcPr>
          <w:p w14:paraId="375EE3CE" w14:textId="77777777" w:rsidR="00792022" w:rsidRDefault="00AC24A0">
            <w:pPr>
              <w:pStyle w:val="TableParagraph"/>
              <w:spacing w:before="115"/>
              <w:ind w:left="69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users</w:t>
            </w:r>
          </w:p>
        </w:tc>
        <w:tc>
          <w:tcPr>
            <w:tcW w:w="1625" w:type="dxa"/>
          </w:tcPr>
          <w:p w14:paraId="4E563405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5C168A04" w14:textId="39263F68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67B9B25D" w14:textId="677CC88A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59FC7DBD" w14:textId="611E6E5D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4670A156" w14:textId="092B6716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69EA4CBC" w14:textId="1E0A38A2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5C8EC919" w14:textId="6A1761A7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6CC5A723" w14:textId="3C4CD1BF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75A9C87F" w14:textId="3E00B5D7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0D7DA7CD" w14:textId="776021E1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92022" w14:paraId="06E571C0" w14:textId="77777777" w:rsidTr="00FB3C00">
        <w:trPr>
          <w:trHeight w:val="470"/>
        </w:trPr>
        <w:tc>
          <w:tcPr>
            <w:tcW w:w="4316" w:type="dxa"/>
          </w:tcPr>
          <w:p w14:paraId="6144F484" w14:textId="77777777" w:rsidR="00792022" w:rsidRDefault="00AC24A0">
            <w:pPr>
              <w:pStyle w:val="TableParagraph"/>
              <w:spacing w:before="115"/>
              <w:ind w:left="69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Easily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enforceable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providers</w:t>
            </w:r>
          </w:p>
        </w:tc>
        <w:tc>
          <w:tcPr>
            <w:tcW w:w="1625" w:type="dxa"/>
          </w:tcPr>
          <w:p w14:paraId="2D655813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23F0AEDD" w14:textId="18912332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63712595" w14:textId="06DAF261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06BBA20B" w14:textId="16FD19FE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67443C76" w14:textId="2A97A762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3FD06B1C" w14:textId="67791140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39A9EEC2" w14:textId="4EDBF5FF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47395D4C" w14:textId="270A3D3C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7EBCF7C2" w14:textId="4AAB41DB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3279D4CC" w14:textId="0B5B5A7E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92022" w14:paraId="3914FAD7" w14:textId="77777777" w:rsidTr="00FB3C00">
        <w:trPr>
          <w:trHeight w:val="470"/>
        </w:trPr>
        <w:tc>
          <w:tcPr>
            <w:tcW w:w="4316" w:type="dxa"/>
          </w:tcPr>
          <w:p w14:paraId="2B498BD9" w14:textId="77777777" w:rsidR="00792022" w:rsidRDefault="00AC24A0">
            <w:pPr>
              <w:pStyle w:val="TableParagraph"/>
              <w:spacing w:before="115"/>
              <w:ind w:left="69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users</w:t>
            </w:r>
          </w:p>
        </w:tc>
        <w:tc>
          <w:tcPr>
            <w:tcW w:w="1625" w:type="dxa"/>
          </w:tcPr>
          <w:p w14:paraId="3F86C70B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308EC837" w14:textId="01239C99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70A3A9F0" w14:textId="06302C64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51BB52B9" w14:textId="0EB6643D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1A616AD6" w14:textId="47FEA2BF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264C4F3D" w14:textId="30C9C7B1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5888932D" w14:textId="384100D5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0A831226" w14:textId="19143BA6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615BE563" w14:textId="7FFC9CB1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D7BFFE7" w14:textId="12FFF23C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92022" w14:paraId="58E84E78" w14:textId="77777777" w:rsidTr="00FB3C00">
        <w:trPr>
          <w:trHeight w:val="470"/>
        </w:trPr>
        <w:tc>
          <w:tcPr>
            <w:tcW w:w="4316" w:type="dxa"/>
          </w:tcPr>
          <w:p w14:paraId="74E7CD3D" w14:textId="77777777" w:rsidR="00792022" w:rsidRDefault="00AC24A0">
            <w:pPr>
              <w:pStyle w:val="TableParagraph"/>
              <w:spacing w:before="115"/>
              <w:ind w:left="69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jurisdiction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shopping</w:t>
            </w:r>
          </w:p>
        </w:tc>
        <w:tc>
          <w:tcPr>
            <w:tcW w:w="1625" w:type="dxa"/>
          </w:tcPr>
          <w:p w14:paraId="7BB993C5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1966DB17" w14:textId="25013B63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19EFB1D6" w14:textId="5E8164B4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1B86263A" w14:textId="49946F5F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04753D7D" w14:textId="0D13BF09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20C4A3A7" w14:textId="308F85FB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32C6FCD5" w14:textId="5980782F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16DE55F1" w14:textId="5F5EF8ED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6A93BADE" w14:textId="53898FD0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074B8F4" w14:textId="4E3B49C3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92022" w14:paraId="15DFC8F8" w14:textId="77777777" w:rsidTr="00FB3C00">
        <w:trPr>
          <w:trHeight w:val="700"/>
        </w:trPr>
        <w:tc>
          <w:tcPr>
            <w:tcW w:w="4316" w:type="dxa"/>
          </w:tcPr>
          <w:p w14:paraId="631725A9" w14:textId="77777777" w:rsidR="00792022" w:rsidRDefault="00AC24A0">
            <w:pPr>
              <w:pStyle w:val="TableParagraph"/>
              <w:spacing w:before="115"/>
              <w:ind w:left="69" w:right="365"/>
              <w:rPr>
                <w:sz w:val="20"/>
              </w:rPr>
            </w:pPr>
            <w:r>
              <w:rPr>
                <w:sz w:val="20"/>
              </w:rPr>
              <w:t>17. Facilitates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sharing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benefits with indigenous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communities</w:t>
            </w:r>
          </w:p>
        </w:tc>
        <w:tc>
          <w:tcPr>
            <w:tcW w:w="1625" w:type="dxa"/>
          </w:tcPr>
          <w:p w14:paraId="0A0CBCF5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25B9C072" w14:textId="5BBB403D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6218AD27" w14:textId="0EFEB039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67B7A5E7" w14:textId="2E1C4E90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0B648EF9" w14:textId="7344B68E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2BCDAA32" w14:textId="30CAE876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0C06FB70" w14:textId="50F06120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02E89ECE" w14:textId="06AA5E4D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3120F145" w14:textId="09B52DCA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57D4B2E4" w14:textId="3B501151" w:rsidR="00792022" w:rsidRDefault="00792022" w:rsidP="00FB3C00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92022" w14:paraId="376B5697" w14:textId="77777777">
        <w:trPr>
          <w:trHeight w:val="469"/>
        </w:trPr>
        <w:tc>
          <w:tcPr>
            <w:tcW w:w="4316" w:type="dxa"/>
            <w:shd w:val="clear" w:color="auto" w:fill="C4BB95"/>
          </w:tcPr>
          <w:p w14:paraId="452D9A66" w14:textId="77777777" w:rsidR="00792022" w:rsidRDefault="00AC24A0">
            <w:pPr>
              <w:pStyle w:val="TableParagraph"/>
              <w:spacing w:before="11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Coherent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adaptable</w:t>
            </w:r>
          </w:p>
        </w:tc>
        <w:tc>
          <w:tcPr>
            <w:tcW w:w="1625" w:type="dxa"/>
            <w:shd w:val="clear" w:color="auto" w:fill="C4BB95"/>
          </w:tcPr>
          <w:p w14:paraId="01891FC3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C4BB95"/>
          </w:tcPr>
          <w:p w14:paraId="0494341D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C4BB95"/>
          </w:tcPr>
          <w:p w14:paraId="449FFFD2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  <w:shd w:val="clear" w:color="auto" w:fill="C4BB95"/>
          </w:tcPr>
          <w:p w14:paraId="492604F8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shd w:val="clear" w:color="auto" w:fill="C4BB95"/>
          </w:tcPr>
          <w:p w14:paraId="52998B57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C4BB95"/>
          </w:tcPr>
          <w:p w14:paraId="67835C00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shd w:val="clear" w:color="auto" w:fill="C4BB95"/>
          </w:tcPr>
          <w:p w14:paraId="356D4C35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C4BB95"/>
          </w:tcPr>
          <w:p w14:paraId="3D116FC9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shd w:val="clear" w:color="auto" w:fill="C4BB95"/>
          </w:tcPr>
          <w:p w14:paraId="60FA4663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shd w:val="clear" w:color="auto" w:fill="C4BB95"/>
          </w:tcPr>
          <w:p w14:paraId="7C6B3208" w14:textId="77777777" w:rsidR="00792022" w:rsidRDefault="00792022">
            <w:pPr>
              <w:pStyle w:val="TableParagraph"/>
              <w:rPr>
                <w:sz w:val="18"/>
              </w:rPr>
            </w:pPr>
          </w:p>
        </w:tc>
      </w:tr>
      <w:tr w:rsidR="00792022" w14:paraId="79B0109C" w14:textId="77777777" w:rsidTr="00291A80">
        <w:trPr>
          <w:trHeight w:val="700"/>
        </w:trPr>
        <w:tc>
          <w:tcPr>
            <w:tcW w:w="4316" w:type="dxa"/>
          </w:tcPr>
          <w:p w14:paraId="2BE5B819" w14:textId="77777777" w:rsidR="00792022" w:rsidRDefault="00AC24A0">
            <w:pPr>
              <w:pStyle w:val="TableParagraph"/>
              <w:spacing w:before="113"/>
              <w:ind w:left="69" w:right="124"/>
              <w:rPr>
                <w:sz w:val="20"/>
              </w:rPr>
            </w:pPr>
            <w:r>
              <w:rPr>
                <w:sz w:val="20"/>
              </w:rPr>
              <w:t>18. Coherence with other forums considering digital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sequence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</w:tc>
        <w:tc>
          <w:tcPr>
            <w:tcW w:w="1625" w:type="dxa"/>
          </w:tcPr>
          <w:p w14:paraId="26D4575F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3B28AB82" w14:textId="74204832" w:rsidR="00792022" w:rsidRDefault="00792022" w:rsidP="00291A8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22486575" w14:textId="3C85CD43" w:rsidR="00792022" w:rsidRDefault="00792022" w:rsidP="00291A8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4E68FB11" w14:textId="6BCD42BA" w:rsidR="00792022" w:rsidRDefault="00792022" w:rsidP="00291A8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2C74928B" w14:textId="0794A010" w:rsidR="00792022" w:rsidRDefault="00792022" w:rsidP="00291A8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0F26B065" w14:textId="3AC736F8" w:rsidR="00792022" w:rsidRDefault="00792022" w:rsidP="00291A8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5A49DA9F" w14:textId="5684ABFF" w:rsidR="00792022" w:rsidRDefault="00792022" w:rsidP="00291A8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5E54EDFC" w14:textId="3C7E5B63" w:rsidR="00792022" w:rsidRDefault="00792022" w:rsidP="00291A8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7B3ACFC9" w14:textId="3D3F326D" w:rsidR="00792022" w:rsidRDefault="00792022" w:rsidP="00291A8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A4239CC" w14:textId="399C5394" w:rsidR="00792022" w:rsidRDefault="00792022" w:rsidP="00291A80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92022" w14:paraId="778CC9DD" w14:textId="77777777" w:rsidTr="00291A80">
        <w:trPr>
          <w:trHeight w:val="700"/>
        </w:trPr>
        <w:tc>
          <w:tcPr>
            <w:tcW w:w="4316" w:type="dxa"/>
          </w:tcPr>
          <w:p w14:paraId="727A3824" w14:textId="77777777" w:rsidR="00792022" w:rsidRDefault="00AC24A0">
            <w:pPr>
              <w:pStyle w:val="TableParagraph"/>
              <w:spacing w:before="113"/>
              <w:ind w:left="69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adaptable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technological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scientific development</w:t>
            </w:r>
          </w:p>
        </w:tc>
        <w:tc>
          <w:tcPr>
            <w:tcW w:w="1625" w:type="dxa"/>
          </w:tcPr>
          <w:p w14:paraId="55C8A680" w14:textId="77777777" w:rsidR="00792022" w:rsidRDefault="0079202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0DA86C39" w14:textId="06B742C3" w:rsidR="00792022" w:rsidRDefault="00792022" w:rsidP="00291A8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114C7384" w14:textId="0C933725" w:rsidR="00792022" w:rsidRDefault="00792022" w:rsidP="00291A8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2" w:type="dxa"/>
            <w:vAlign w:val="center"/>
          </w:tcPr>
          <w:p w14:paraId="3CF85A42" w14:textId="4A006799" w:rsidR="00792022" w:rsidRDefault="00792022" w:rsidP="00291A8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9" w:type="dxa"/>
            <w:vAlign w:val="center"/>
          </w:tcPr>
          <w:p w14:paraId="1EAB5E82" w14:textId="4E27053A" w:rsidR="00792022" w:rsidRDefault="00792022" w:rsidP="00291A8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14:paraId="2F557479" w14:textId="7DC37330" w:rsidR="00792022" w:rsidRDefault="00792022" w:rsidP="00291A8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11" w:type="dxa"/>
            <w:vAlign w:val="center"/>
          </w:tcPr>
          <w:p w14:paraId="7C62183A" w14:textId="1D9F27B8" w:rsidR="00792022" w:rsidRDefault="00792022" w:rsidP="00291A8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89" w:type="dxa"/>
            <w:vAlign w:val="center"/>
          </w:tcPr>
          <w:p w14:paraId="5A4853D8" w14:textId="3D130477" w:rsidR="00792022" w:rsidRDefault="00792022" w:rsidP="00291A8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71" w:type="dxa"/>
            <w:vAlign w:val="center"/>
          </w:tcPr>
          <w:p w14:paraId="23C5592A" w14:textId="3656DAC2" w:rsidR="00792022" w:rsidRDefault="00792022" w:rsidP="00291A8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9" w:type="dxa"/>
            <w:vAlign w:val="center"/>
          </w:tcPr>
          <w:p w14:paraId="64FA75F9" w14:textId="157EA399" w:rsidR="00792022" w:rsidRDefault="00792022" w:rsidP="00291A80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6F291F84" w14:textId="77777777" w:rsidR="00792022" w:rsidRDefault="00792022">
      <w:pPr>
        <w:pStyle w:val="BodyText"/>
        <w:rPr>
          <w:sz w:val="20"/>
        </w:rPr>
      </w:pPr>
    </w:p>
    <w:p w14:paraId="17AAEB17" w14:textId="77777777" w:rsidR="00792022" w:rsidRDefault="004504EA">
      <w:pPr>
        <w:pStyle w:val="BodyText"/>
        <w:spacing w:before="7"/>
        <w:rPr>
          <w:sz w:val="11"/>
        </w:rPr>
      </w:pPr>
      <w:r>
        <w:pict w14:anchorId="130986A2">
          <v:shape id="docshape1" o:spid="_x0000_s1026" style="position:absolute;margin-left:385.6pt;margin-top:7.9pt;width:60pt;height:.1pt;z-index:-251658752;mso-wrap-distance-left:0;mso-wrap-distance-right:0;mso-position-horizontal-relative:page" coordorigin="7712,158" coordsize="1200,0" path="m7712,158r1200,e" filled="f" strokeweight=".48pt">
            <v:path arrowok="t"/>
            <w10:wrap type="topAndBottom" anchorx="page"/>
          </v:shape>
        </w:pict>
      </w:r>
    </w:p>
    <w:sectPr w:rsidR="00792022">
      <w:pgSz w:w="15840" w:h="12240" w:orient="landscape"/>
      <w:pgMar w:top="460" w:right="22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022"/>
    <w:rsid w:val="00036BC4"/>
    <w:rsid w:val="00216AD1"/>
    <w:rsid w:val="00291A80"/>
    <w:rsid w:val="004504EA"/>
    <w:rsid w:val="00792022"/>
    <w:rsid w:val="00AC24A0"/>
    <w:rsid w:val="00FB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E4067C"/>
  <w15:docId w15:val="{42265145-0128-4920-861A-A39C16A8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5"/>
      <w:ind w:left="137" w:right="5920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sequence information on genetic resources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sequence information on genetic resources</dc:title>
  <dc:subject>CBD/WG2020/3/4/Add.1</dc:subject>
  <dc:creator>SCBD</dc:creator>
  <cp:keywords>Open-ended Working Group on the Post-2020 Global Biodiversity Framework, third meeting (resumed), Geneva, Switzerland, 12-28 January 2022,Convention on Biological Diversity</cp:keywords>
  <cp:lastModifiedBy>Brink, Martin</cp:lastModifiedBy>
  <cp:revision>3</cp:revision>
  <dcterms:created xsi:type="dcterms:W3CDTF">2022-05-30T15:09:00Z</dcterms:created>
  <dcterms:modified xsi:type="dcterms:W3CDTF">2022-05-30T15:10:00Z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2022-05-23T00:00:00Z</vt:filetime>
  </property>
</Properties>
</file>